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71" w:rsidRPr="00C72E5E" w:rsidRDefault="00C72E5E" w:rsidP="00C72E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72E5E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72E5E">
        <w:rPr>
          <w:rFonts w:ascii="Arial" w:hAnsi="Arial" w:cs="Arial"/>
          <w:sz w:val="20"/>
          <w:szCs w:val="20"/>
        </w:rPr>
        <w:t xml:space="preserve">SCHEDULE </w:t>
      </w:r>
      <w:proofErr w:type="gramStart"/>
      <w:r w:rsidRPr="00C72E5E">
        <w:rPr>
          <w:rFonts w:ascii="Arial" w:hAnsi="Arial" w:cs="Arial"/>
          <w:sz w:val="20"/>
          <w:szCs w:val="20"/>
        </w:rPr>
        <w:t xml:space="preserve">4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72E5E">
        <w:rPr>
          <w:rFonts w:ascii="Arial" w:hAnsi="Arial" w:cs="Arial"/>
          <w:sz w:val="20"/>
          <w:szCs w:val="20"/>
        </w:rPr>
        <w:t xml:space="preserve">   Regulation</w:t>
      </w:r>
      <w:proofErr w:type="gramEnd"/>
      <w:r w:rsidRPr="00C72E5E">
        <w:rPr>
          <w:rFonts w:ascii="Arial" w:hAnsi="Arial" w:cs="Arial"/>
          <w:sz w:val="20"/>
          <w:szCs w:val="20"/>
        </w:rPr>
        <w:t xml:space="preserve"> 38</w:t>
      </w:r>
    </w:p>
    <w:p w:rsidR="00C72E5E" w:rsidRPr="00C72E5E" w:rsidRDefault="00C72E5E" w:rsidP="00C72E5E">
      <w:pPr>
        <w:rPr>
          <w:rFonts w:ascii="Arial" w:hAnsi="Arial" w:cs="Arial"/>
          <w:sz w:val="20"/>
          <w:szCs w:val="20"/>
        </w:rPr>
      </w:pPr>
    </w:p>
    <w:p w:rsidR="00C72E5E" w:rsidRPr="00C72E5E" w:rsidRDefault="00C72E5E" w:rsidP="00C72E5E">
      <w:pPr>
        <w:jc w:val="center"/>
        <w:rPr>
          <w:rFonts w:ascii="Arial" w:hAnsi="Arial" w:cs="Arial"/>
          <w:sz w:val="20"/>
          <w:szCs w:val="20"/>
        </w:rPr>
      </w:pPr>
      <w:r w:rsidRPr="00C72E5E">
        <w:rPr>
          <w:rFonts w:ascii="Arial" w:hAnsi="Arial" w:cs="Arial"/>
          <w:sz w:val="20"/>
          <w:szCs w:val="20"/>
        </w:rPr>
        <w:t>DEDUCTIONS TO BE MADE UNDER</w:t>
      </w:r>
    </w:p>
    <w:p w:rsidR="00C72E5E" w:rsidRDefault="00C72E5E" w:rsidP="00C72E5E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C72E5E">
        <w:rPr>
          <w:rFonts w:ascii="Arial" w:hAnsi="Arial" w:cs="Arial"/>
          <w:sz w:val="20"/>
          <w:szCs w:val="20"/>
        </w:rPr>
        <w:t>ATTACHMENT OF EARNINGS ORDER</w:t>
      </w:r>
    </w:p>
    <w:p w:rsidR="008A5D84" w:rsidRDefault="008A5D84" w:rsidP="00C72E5E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A5D84" w:rsidRDefault="008A5D84" w:rsidP="00C72E5E">
      <w:pPr>
        <w:jc w:val="center"/>
        <w:rPr>
          <w:rFonts w:ascii="Arial" w:hAnsi="Arial" w:cs="Arial"/>
          <w:sz w:val="20"/>
          <w:szCs w:val="20"/>
        </w:rPr>
      </w:pPr>
    </w:p>
    <w:p w:rsidR="00C72E5E" w:rsidRDefault="00C72E5E" w:rsidP="00C72E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A</w:t>
      </w:r>
    </w:p>
    <w:p w:rsidR="00C72E5E" w:rsidRDefault="00C72E5E" w:rsidP="00C72E5E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DEDUCTIONS FROM WEEKLY EARNINGS</w:t>
      </w:r>
    </w:p>
    <w:p w:rsidR="00C72E5E" w:rsidRDefault="00C72E5E" w:rsidP="00C72E5E">
      <w:pPr>
        <w:jc w:val="center"/>
        <w:rPr>
          <w:rFonts w:ascii="Arial" w:hAnsi="Arial" w:cs="Arial"/>
          <w:sz w:val="20"/>
          <w:szCs w:val="20"/>
        </w:rPr>
      </w:pPr>
    </w:p>
    <w:p w:rsidR="00C72E5E" w:rsidRPr="00C74115" w:rsidRDefault="00C72E5E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(1)</w:t>
      </w:r>
      <w:r w:rsidRPr="00C74115">
        <w:rPr>
          <w:rFonts w:ascii="Arial" w:hAnsi="Arial" w:cs="Arial"/>
          <w:sz w:val="18"/>
          <w:szCs w:val="18"/>
        </w:rPr>
        <w:tab/>
        <w:t>(2)</w:t>
      </w:r>
    </w:p>
    <w:p w:rsidR="00C72E5E" w:rsidRPr="00C74115" w:rsidRDefault="00C72E5E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Net Earnings</w:t>
      </w:r>
      <w:r w:rsidRPr="00C74115">
        <w:rPr>
          <w:rFonts w:ascii="Arial" w:hAnsi="Arial" w:cs="Arial"/>
          <w:sz w:val="18"/>
          <w:szCs w:val="18"/>
        </w:rPr>
        <w:tab/>
        <w:t>Deduction rate %</w:t>
      </w:r>
    </w:p>
    <w:p w:rsidR="00C72E5E" w:rsidRPr="00C74115" w:rsidRDefault="00C72E5E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</w:p>
    <w:p w:rsidR="00C72E5E" w:rsidRPr="00C74115" w:rsidRDefault="00C72E5E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Not exceeding £75</w:t>
      </w:r>
      <w:r w:rsidRPr="00C74115">
        <w:rPr>
          <w:rFonts w:ascii="Arial" w:hAnsi="Arial" w:cs="Arial"/>
          <w:sz w:val="18"/>
          <w:szCs w:val="18"/>
        </w:rPr>
        <w:tab/>
        <w:t>0</w:t>
      </w:r>
    </w:p>
    <w:p w:rsidR="00C72E5E" w:rsidRPr="00C74115" w:rsidRDefault="00C72E5E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£75 but not exceeding £135</w:t>
      </w:r>
      <w:r w:rsidRPr="00C74115">
        <w:rPr>
          <w:rFonts w:ascii="Arial" w:hAnsi="Arial" w:cs="Arial"/>
          <w:sz w:val="18"/>
          <w:szCs w:val="18"/>
        </w:rPr>
        <w:tab/>
        <w:t>3</w:t>
      </w: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£135 but not exceeding £185</w:t>
      </w:r>
      <w:r w:rsidRPr="00C74115">
        <w:rPr>
          <w:rFonts w:ascii="Arial" w:hAnsi="Arial" w:cs="Arial"/>
          <w:sz w:val="18"/>
          <w:szCs w:val="18"/>
        </w:rPr>
        <w:tab/>
        <w:t>5</w:t>
      </w: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£185 but not exceeding £225</w:t>
      </w:r>
      <w:r w:rsidRPr="00C74115">
        <w:rPr>
          <w:rFonts w:ascii="Arial" w:hAnsi="Arial" w:cs="Arial"/>
          <w:sz w:val="18"/>
          <w:szCs w:val="18"/>
        </w:rPr>
        <w:tab/>
        <w:t>7</w:t>
      </w: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£225 but not exceeding £355</w:t>
      </w:r>
      <w:r w:rsidRPr="00C74115">
        <w:rPr>
          <w:rFonts w:ascii="Arial" w:hAnsi="Arial" w:cs="Arial"/>
          <w:sz w:val="18"/>
          <w:szCs w:val="18"/>
        </w:rPr>
        <w:tab/>
        <w:t>12</w:t>
      </w: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£355 but not exceeding £505</w:t>
      </w:r>
      <w:r w:rsidRPr="00C74115">
        <w:rPr>
          <w:rFonts w:ascii="Arial" w:hAnsi="Arial" w:cs="Arial"/>
          <w:sz w:val="18"/>
          <w:szCs w:val="18"/>
        </w:rPr>
        <w:tab/>
        <w:t>17</w:t>
      </w:r>
    </w:p>
    <w:p w:rsidR="00C72E5E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£505</w:t>
      </w:r>
      <w:r w:rsidRPr="00C74115">
        <w:rPr>
          <w:rFonts w:ascii="Arial" w:hAnsi="Arial" w:cs="Arial"/>
          <w:sz w:val="18"/>
          <w:szCs w:val="18"/>
        </w:rPr>
        <w:tab/>
        <w:t xml:space="preserve">17 in </w:t>
      </w:r>
      <w:r w:rsidR="00CB7CAE">
        <w:rPr>
          <w:rFonts w:ascii="Arial" w:hAnsi="Arial" w:cs="Arial"/>
          <w:sz w:val="18"/>
          <w:szCs w:val="18"/>
        </w:rPr>
        <w:t>respect</w:t>
      </w:r>
      <w:r w:rsidRPr="00C74115">
        <w:rPr>
          <w:rFonts w:ascii="Arial" w:hAnsi="Arial" w:cs="Arial"/>
          <w:sz w:val="18"/>
          <w:szCs w:val="18"/>
        </w:rPr>
        <w:t xml:space="preserve"> of the first £505 </w:t>
      </w:r>
      <w:r>
        <w:rPr>
          <w:rFonts w:ascii="Arial" w:hAnsi="Arial" w:cs="Arial"/>
          <w:sz w:val="18"/>
          <w:szCs w:val="18"/>
        </w:rPr>
        <w:t>an</w:t>
      </w:r>
      <w:r w:rsidRPr="00C74115">
        <w:rPr>
          <w:rFonts w:ascii="Arial" w:hAnsi="Arial" w:cs="Arial"/>
          <w:sz w:val="18"/>
          <w:szCs w:val="18"/>
        </w:rPr>
        <w:t>d</w:t>
      </w:r>
      <w:r w:rsidRPr="00C74115">
        <w:rPr>
          <w:rFonts w:ascii="Arial" w:hAnsi="Arial" w:cs="Arial"/>
          <w:sz w:val="18"/>
          <w:szCs w:val="18"/>
        </w:rPr>
        <w:tab/>
        <w:t>50% in respect of the remainder</w:t>
      </w:r>
    </w:p>
    <w:p w:rsidR="00C74115" w:rsidRDefault="00C74115" w:rsidP="008A5D84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C74115" w:rsidRDefault="00C74115" w:rsidP="008A5D8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:rsidR="008A5D84" w:rsidRDefault="008A5D84" w:rsidP="008A5D84">
      <w:pPr>
        <w:tabs>
          <w:tab w:val="left" w:pos="3960"/>
        </w:tabs>
        <w:jc w:val="center"/>
        <w:rPr>
          <w:rFonts w:ascii="Arial" w:hAnsi="Arial" w:cs="Arial"/>
          <w:sz w:val="20"/>
          <w:szCs w:val="20"/>
        </w:rPr>
      </w:pPr>
    </w:p>
    <w:p w:rsidR="00C74115" w:rsidRDefault="008A5D84" w:rsidP="008A5D84">
      <w:pPr>
        <w:tabs>
          <w:tab w:val="left" w:pos="39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B</w:t>
      </w:r>
    </w:p>
    <w:p w:rsidR="00C74115" w:rsidRDefault="00C74115" w:rsidP="008A5D84">
      <w:pPr>
        <w:pBdr>
          <w:bottom w:val="single" w:sz="12" w:space="1" w:color="auto"/>
        </w:pBdr>
        <w:tabs>
          <w:tab w:val="left" w:pos="39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DEDUCTIONS FROM </w:t>
      </w:r>
      <w:r w:rsidR="008A5D84">
        <w:rPr>
          <w:rFonts w:ascii="Arial" w:hAnsi="Arial" w:cs="Arial"/>
          <w:sz w:val="20"/>
          <w:szCs w:val="20"/>
        </w:rPr>
        <w:t>MONTHLY</w:t>
      </w:r>
      <w:r>
        <w:rPr>
          <w:rFonts w:ascii="Arial" w:hAnsi="Arial" w:cs="Arial"/>
          <w:sz w:val="20"/>
          <w:szCs w:val="20"/>
        </w:rPr>
        <w:t xml:space="preserve"> EARNINGS</w:t>
      </w:r>
    </w:p>
    <w:p w:rsidR="00C74115" w:rsidRDefault="00C74115" w:rsidP="008A5D84">
      <w:pPr>
        <w:tabs>
          <w:tab w:val="left" w:pos="3960"/>
        </w:tabs>
        <w:jc w:val="center"/>
        <w:rPr>
          <w:rFonts w:ascii="Arial" w:hAnsi="Arial" w:cs="Arial"/>
          <w:sz w:val="20"/>
          <w:szCs w:val="20"/>
        </w:rPr>
      </w:pP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(1)</w:t>
      </w:r>
      <w:r w:rsidRPr="00C74115">
        <w:rPr>
          <w:rFonts w:ascii="Arial" w:hAnsi="Arial" w:cs="Arial"/>
          <w:sz w:val="18"/>
          <w:szCs w:val="18"/>
        </w:rPr>
        <w:tab/>
        <w:t>(2)</w:t>
      </w: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Net Earnings</w:t>
      </w:r>
      <w:r w:rsidRPr="00C74115">
        <w:rPr>
          <w:rFonts w:ascii="Arial" w:hAnsi="Arial" w:cs="Arial"/>
          <w:sz w:val="18"/>
          <w:szCs w:val="18"/>
        </w:rPr>
        <w:tab/>
        <w:t>Deduction rate %</w:t>
      </w: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Not exceeding £</w:t>
      </w:r>
      <w:r w:rsidR="008A5D84">
        <w:rPr>
          <w:rFonts w:ascii="Arial" w:hAnsi="Arial" w:cs="Arial"/>
          <w:sz w:val="18"/>
          <w:szCs w:val="18"/>
        </w:rPr>
        <w:t>300</w:t>
      </w:r>
      <w:r w:rsidRPr="00C74115">
        <w:rPr>
          <w:rFonts w:ascii="Arial" w:hAnsi="Arial" w:cs="Arial"/>
          <w:sz w:val="18"/>
          <w:szCs w:val="18"/>
        </w:rPr>
        <w:tab/>
        <w:t>0</w:t>
      </w: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r w:rsidR="008A5D84">
        <w:rPr>
          <w:rFonts w:ascii="Arial" w:hAnsi="Arial" w:cs="Arial"/>
          <w:sz w:val="18"/>
          <w:szCs w:val="18"/>
        </w:rPr>
        <w:t>300</w:t>
      </w:r>
      <w:r w:rsidRPr="00C74115">
        <w:rPr>
          <w:rFonts w:ascii="Arial" w:hAnsi="Arial" w:cs="Arial"/>
          <w:sz w:val="18"/>
          <w:szCs w:val="18"/>
        </w:rPr>
        <w:t xml:space="preserve"> but not exceeding £</w:t>
      </w:r>
      <w:r w:rsidR="008A5D84">
        <w:rPr>
          <w:rFonts w:ascii="Arial" w:hAnsi="Arial" w:cs="Arial"/>
          <w:sz w:val="18"/>
          <w:szCs w:val="18"/>
        </w:rPr>
        <w:t>550</w:t>
      </w:r>
      <w:r w:rsidRPr="00C74115">
        <w:rPr>
          <w:rFonts w:ascii="Arial" w:hAnsi="Arial" w:cs="Arial"/>
          <w:sz w:val="18"/>
          <w:szCs w:val="18"/>
        </w:rPr>
        <w:tab/>
        <w:t>3</w:t>
      </w: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r w:rsidR="008A5D84">
        <w:rPr>
          <w:rFonts w:ascii="Arial" w:hAnsi="Arial" w:cs="Arial"/>
          <w:sz w:val="18"/>
          <w:szCs w:val="18"/>
        </w:rPr>
        <w:t>550</w:t>
      </w:r>
      <w:r w:rsidRPr="00C74115">
        <w:rPr>
          <w:rFonts w:ascii="Arial" w:hAnsi="Arial" w:cs="Arial"/>
          <w:sz w:val="18"/>
          <w:szCs w:val="18"/>
        </w:rPr>
        <w:t xml:space="preserve"> but not exceeding £</w:t>
      </w:r>
      <w:r w:rsidR="008A5D84">
        <w:rPr>
          <w:rFonts w:ascii="Arial" w:hAnsi="Arial" w:cs="Arial"/>
          <w:sz w:val="18"/>
          <w:szCs w:val="18"/>
        </w:rPr>
        <w:t>740</w:t>
      </w:r>
      <w:r w:rsidRPr="00C74115">
        <w:rPr>
          <w:rFonts w:ascii="Arial" w:hAnsi="Arial" w:cs="Arial"/>
          <w:sz w:val="18"/>
          <w:szCs w:val="18"/>
        </w:rPr>
        <w:tab/>
        <w:t>5</w:t>
      </w: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r w:rsidR="008A5D84">
        <w:rPr>
          <w:rFonts w:ascii="Arial" w:hAnsi="Arial" w:cs="Arial"/>
          <w:sz w:val="18"/>
          <w:szCs w:val="18"/>
        </w:rPr>
        <w:t>740</w:t>
      </w:r>
      <w:r w:rsidRPr="00C74115">
        <w:rPr>
          <w:rFonts w:ascii="Arial" w:hAnsi="Arial" w:cs="Arial"/>
          <w:sz w:val="18"/>
          <w:szCs w:val="18"/>
        </w:rPr>
        <w:t xml:space="preserve"> but not exceeding £</w:t>
      </w:r>
      <w:r w:rsidR="008A5D84">
        <w:rPr>
          <w:rFonts w:ascii="Arial" w:hAnsi="Arial" w:cs="Arial"/>
          <w:sz w:val="18"/>
          <w:szCs w:val="18"/>
        </w:rPr>
        <w:t>900</w:t>
      </w:r>
      <w:r w:rsidRPr="00C74115">
        <w:rPr>
          <w:rFonts w:ascii="Arial" w:hAnsi="Arial" w:cs="Arial"/>
          <w:sz w:val="18"/>
          <w:szCs w:val="18"/>
        </w:rPr>
        <w:tab/>
        <w:t>7</w:t>
      </w: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r w:rsidR="008A5D84">
        <w:rPr>
          <w:rFonts w:ascii="Arial" w:hAnsi="Arial" w:cs="Arial"/>
          <w:sz w:val="18"/>
          <w:szCs w:val="18"/>
        </w:rPr>
        <w:t>900</w:t>
      </w:r>
      <w:r w:rsidRPr="00C74115">
        <w:rPr>
          <w:rFonts w:ascii="Arial" w:hAnsi="Arial" w:cs="Arial"/>
          <w:sz w:val="18"/>
          <w:szCs w:val="18"/>
        </w:rPr>
        <w:t xml:space="preserve"> but not exceeding £</w:t>
      </w:r>
      <w:r w:rsidR="008A5D84">
        <w:rPr>
          <w:rFonts w:ascii="Arial" w:hAnsi="Arial" w:cs="Arial"/>
          <w:sz w:val="18"/>
          <w:szCs w:val="18"/>
        </w:rPr>
        <w:t>1420</w:t>
      </w:r>
      <w:r w:rsidRPr="00C74115">
        <w:rPr>
          <w:rFonts w:ascii="Arial" w:hAnsi="Arial" w:cs="Arial"/>
          <w:sz w:val="18"/>
          <w:szCs w:val="18"/>
        </w:rPr>
        <w:tab/>
        <w:t>12</w:t>
      </w:r>
    </w:p>
    <w:p w:rsidR="00C74115" w:rsidRP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r w:rsidR="008A5D84">
        <w:rPr>
          <w:rFonts w:ascii="Arial" w:hAnsi="Arial" w:cs="Arial"/>
          <w:sz w:val="18"/>
          <w:szCs w:val="18"/>
        </w:rPr>
        <w:t>1420</w:t>
      </w:r>
      <w:r w:rsidRPr="00C74115">
        <w:rPr>
          <w:rFonts w:ascii="Arial" w:hAnsi="Arial" w:cs="Arial"/>
          <w:sz w:val="18"/>
          <w:szCs w:val="18"/>
        </w:rPr>
        <w:t xml:space="preserve"> but not exceeding £</w:t>
      </w:r>
      <w:r w:rsidR="008A5D84">
        <w:rPr>
          <w:rFonts w:ascii="Arial" w:hAnsi="Arial" w:cs="Arial"/>
          <w:sz w:val="18"/>
          <w:szCs w:val="18"/>
        </w:rPr>
        <w:t>2020</w:t>
      </w:r>
      <w:r w:rsidRPr="00C74115">
        <w:rPr>
          <w:rFonts w:ascii="Arial" w:hAnsi="Arial" w:cs="Arial"/>
          <w:sz w:val="18"/>
          <w:szCs w:val="18"/>
        </w:rPr>
        <w:tab/>
        <w:t>17</w:t>
      </w:r>
    </w:p>
    <w:p w:rsid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r w:rsidR="008A5D84">
        <w:rPr>
          <w:rFonts w:ascii="Arial" w:hAnsi="Arial" w:cs="Arial"/>
          <w:sz w:val="18"/>
          <w:szCs w:val="18"/>
        </w:rPr>
        <w:t>2020</w:t>
      </w:r>
      <w:r w:rsidRPr="00C74115">
        <w:rPr>
          <w:rFonts w:ascii="Arial" w:hAnsi="Arial" w:cs="Arial"/>
          <w:sz w:val="18"/>
          <w:szCs w:val="18"/>
        </w:rPr>
        <w:tab/>
        <w:t xml:space="preserve">17 in </w:t>
      </w:r>
      <w:r w:rsidR="00CB7CAE">
        <w:rPr>
          <w:rFonts w:ascii="Arial" w:hAnsi="Arial" w:cs="Arial"/>
          <w:sz w:val="18"/>
          <w:szCs w:val="18"/>
        </w:rPr>
        <w:t>respect</w:t>
      </w:r>
      <w:r w:rsidRPr="00C74115">
        <w:rPr>
          <w:rFonts w:ascii="Arial" w:hAnsi="Arial" w:cs="Arial"/>
          <w:sz w:val="18"/>
          <w:szCs w:val="18"/>
        </w:rPr>
        <w:t xml:space="preserve"> of the first £</w:t>
      </w:r>
      <w:r w:rsidR="008A5D84">
        <w:rPr>
          <w:rFonts w:ascii="Arial" w:hAnsi="Arial" w:cs="Arial"/>
          <w:sz w:val="18"/>
          <w:szCs w:val="18"/>
        </w:rPr>
        <w:t>2020</w:t>
      </w:r>
      <w:r w:rsidRPr="00C741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 w:rsidRPr="00C74115">
        <w:rPr>
          <w:rFonts w:ascii="Arial" w:hAnsi="Arial" w:cs="Arial"/>
          <w:sz w:val="18"/>
          <w:szCs w:val="18"/>
        </w:rPr>
        <w:t>d</w:t>
      </w:r>
      <w:r w:rsidRPr="00C74115">
        <w:rPr>
          <w:rFonts w:ascii="Arial" w:hAnsi="Arial" w:cs="Arial"/>
          <w:sz w:val="18"/>
          <w:szCs w:val="18"/>
        </w:rPr>
        <w:tab/>
        <w:t>50% in respect of the remainder</w:t>
      </w:r>
    </w:p>
    <w:p w:rsidR="00C74115" w:rsidRDefault="00C74115" w:rsidP="008A5D84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</w:p>
    <w:p w:rsidR="00BE6459" w:rsidRDefault="00BE6459" w:rsidP="00BE6459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:rsidR="00BE6459" w:rsidRDefault="00BE6459" w:rsidP="00BE6459">
      <w:pPr>
        <w:tabs>
          <w:tab w:val="left" w:pos="3960"/>
        </w:tabs>
        <w:jc w:val="center"/>
        <w:rPr>
          <w:rFonts w:ascii="Arial" w:hAnsi="Arial" w:cs="Arial"/>
          <w:sz w:val="20"/>
          <w:szCs w:val="20"/>
        </w:rPr>
      </w:pPr>
    </w:p>
    <w:p w:rsidR="00BE6459" w:rsidRDefault="00BE6459" w:rsidP="00BE6459">
      <w:pPr>
        <w:tabs>
          <w:tab w:val="left" w:pos="39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C</w:t>
      </w:r>
    </w:p>
    <w:p w:rsidR="00BE6459" w:rsidRDefault="00BE6459" w:rsidP="00BE6459">
      <w:pPr>
        <w:pBdr>
          <w:bottom w:val="single" w:sz="12" w:space="1" w:color="auto"/>
        </w:pBdr>
        <w:tabs>
          <w:tab w:val="left" w:pos="39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DEDUCTIONS BASED ON DAILY EARNINGS</w:t>
      </w:r>
    </w:p>
    <w:p w:rsidR="00BE6459" w:rsidRDefault="00BE6459" w:rsidP="00BE6459">
      <w:pPr>
        <w:tabs>
          <w:tab w:val="left" w:pos="3960"/>
        </w:tabs>
        <w:jc w:val="center"/>
        <w:rPr>
          <w:rFonts w:ascii="Arial" w:hAnsi="Arial" w:cs="Arial"/>
          <w:sz w:val="20"/>
          <w:szCs w:val="20"/>
        </w:rPr>
      </w:pPr>
    </w:p>
    <w:p w:rsidR="00BE6459" w:rsidRPr="00C74115" w:rsidRDefault="00BE6459" w:rsidP="00BE6459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(1)</w:t>
      </w:r>
      <w:r w:rsidRPr="00C74115">
        <w:rPr>
          <w:rFonts w:ascii="Arial" w:hAnsi="Arial" w:cs="Arial"/>
          <w:sz w:val="18"/>
          <w:szCs w:val="18"/>
        </w:rPr>
        <w:tab/>
        <w:t>(2)</w:t>
      </w:r>
    </w:p>
    <w:p w:rsidR="00BE6459" w:rsidRPr="00C74115" w:rsidRDefault="00BE6459" w:rsidP="00BE6459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Net Earnings</w:t>
      </w:r>
      <w:r w:rsidRPr="00C74115">
        <w:rPr>
          <w:rFonts w:ascii="Arial" w:hAnsi="Arial" w:cs="Arial"/>
          <w:sz w:val="18"/>
          <w:szCs w:val="18"/>
        </w:rPr>
        <w:tab/>
        <w:t>Deduction rate %</w:t>
      </w:r>
    </w:p>
    <w:p w:rsidR="00BE6459" w:rsidRPr="00C74115" w:rsidRDefault="00BE6459" w:rsidP="00BE6459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</w:p>
    <w:p w:rsidR="00BE6459" w:rsidRPr="00C74115" w:rsidRDefault="00BE6459" w:rsidP="00BE6459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Not exceeding £</w:t>
      </w:r>
      <w:r>
        <w:rPr>
          <w:rFonts w:ascii="Arial" w:hAnsi="Arial" w:cs="Arial"/>
          <w:sz w:val="18"/>
          <w:szCs w:val="18"/>
        </w:rPr>
        <w:t>11</w:t>
      </w:r>
      <w:r w:rsidRPr="00C74115">
        <w:rPr>
          <w:rFonts w:ascii="Arial" w:hAnsi="Arial" w:cs="Arial"/>
          <w:sz w:val="18"/>
          <w:szCs w:val="18"/>
        </w:rPr>
        <w:tab/>
        <w:t>0</w:t>
      </w:r>
    </w:p>
    <w:p w:rsidR="00BE6459" w:rsidRPr="00C74115" w:rsidRDefault="00BE6459" w:rsidP="00BE6459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r>
        <w:rPr>
          <w:rFonts w:ascii="Arial" w:hAnsi="Arial" w:cs="Arial"/>
          <w:sz w:val="18"/>
          <w:szCs w:val="18"/>
        </w:rPr>
        <w:t>11</w:t>
      </w:r>
      <w:r w:rsidRPr="00C74115">
        <w:rPr>
          <w:rFonts w:ascii="Arial" w:hAnsi="Arial" w:cs="Arial"/>
          <w:sz w:val="18"/>
          <w:szCs w:val="18"/>
        </w:rPr>
        <w:t xml:space="preserve"> but not exceeding £</w:t>
      </w:r>
      <w:r>
        <w:rPr>
          <w:rFonts w:ascii="Arial" w:hAnsi="Arial" w:cs="Arial"/>
          <w:sz w:val="18"/>
          <w:szCs w:val="18"/>
        </w:rPr>
        <w:t>20</w:t>
      </w:r>
      <w:r w:rsidRPr="00C74115">
        <w:rPr>
          <w:rFonts w:ascii="Arial" w:hAnsi="Arial" w:cs="Arial"/>
          <w:sz w:val="18"/>
          <w:szCs w:val="18"/>
        </w:rPr>
        <w:tab/>
        <w:t>3</w:t>
      </w:r>
    </w:p>
    <w:p w:rsidR="00BE6459" w:rsidRPr="00C74115" w:rsidRDefault="00BE6459" w:rsidP="00BE6459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r>
        <w:rPr>
          <w:rFonts w:ascii="Arial" w:hAnsi="Arial" w:cs="Arial"/>
          <w:sz w:val="18"/>
          <w:szCs w:val="18"/>
        </w:rPr>
        <w:t>20</w:t>
      </w:r>
      <w:r w:rsidRPr="00C74115">
        <w:rPr>
          <w:rFonts w:ascii="Arial" w:hAnsi="Arial" w:cs="Arial"/>
          <w:sz w:val="18"/>
          <w:szCs w:val="18"/>
        </w:rPr>
        <w:t xml:space="preserve"> but not exceeding £</w:t>
      </w:r>
      <w:r>
        <w:rPr>
          <w:rFonts w:ascii="Arial" w:hAnsi="Arial" w:cs="Arial"/>
          <w:sz w:val="18"/>
          <w:szCs w:val="18"/>
        </w:rPr>
        <w:t>27</w:t>
      </w:r>
      <w:r w:rsidRPr="00C74115">
        <w:rPr>
          <w:rFonts w:ascii="Arial" w:hAnsi="Arial" w:cs="Arial"/>
          <w:sz w:val="18"/>
          <w:szCs w:val="18"/>
        </w:rPr>
        <w:tab/>
        <w:t>5</w:t>
      </w:r>
    </w:p>
    <w:p w:rsidR="00BE6459" w:rsidRPr="00C74115" w:rsidRDefault="00BE6459" w:rsidP="00BE6459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r>
        <w:rPr>
          <w:rFonts w:ascii="Arial" w:hAnsi="Arial" w:cs="Arial"/>
          <w:sz w:val="18"/>
          <w:szCs w:val="18"/>
        </w:rPr>
        <w:t>27</w:t>
      </w:r>
      <w:r w:rsidRPr="00C74115">
        <w:rPr>
          <w:rFonts w:ascii="Arial" w:hAnsi="Arial" w:cs="Arial"/>
          <w:sz w:val="18"/>
          <w:szCs w:val="18"/>
        </w:rPr>
        <w:t xml:space="preserve"> but not exceeding £</w:t>
      </w:r>
      <w:r>
        <w:rPr>
          <w:rFonts w:ascii="Arial" w:hAnsi="Arial" w:cs="Arial"/>
          <w:sz w:val="18"/>
          <w:szCs w:val="18"/>
        </w:rPr>
        <w:t>33</w:t>
      </w:r>
      <w:r w:rsidRPr="00C74115">
        <w:rPr>
          <w:rFonts w:ascii="Arial" w:hAnsi="Arial" w:cs="Arial"/>
          <w:sz w:val="18"/>
          <w:szCs w:val="18"/>
        </w:rPr>
        <w:tab/>
        <w:t>7</w:t>
      </w:r>
    </w:p>
    <w:p w:rsidR="00BE6459" w:rsidRPr="00C74115" w:rsidRDefault="00BE6459" w:rsidP="00BE6459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r>
        <w:rPr>
          <w:rFonts w:ascii="Arial" w:hAnsi="Arial" w:cs="Arial"/>
          <w:sz w:val="18"/>
          <w:szCs w:val="18"/>
        </w:rPr>
        <w:t>33</w:t>
      </w:r>
      <w:r w:rsidRPr="00C74115">
        <w:rPr>
          <w:rFonts w:ascii="Arial" w:hAnsi="Arial" w:cs="Arial"/>
          <w:sz w:val="18"/>
          <w:szCs w:val="18"/>
        </w:rPr>
        <w:t xml:space="preserve"> but not exceeding £</w:t>
      </w:r>
      <w:r>
        <w:rPr>
          <w:rFonts w:ascii="Arial" w:hAnsi="Arial" w:cs="Arial"/>
          <w:sz w:val="18"/>
          <w:szCs w:val="18"/>
        </w:rPr>
        <w:t>52</w:t>
      </w:r>
      <w:r w:rsidRPr="00C74115">
        <w:rPr>
          <w:rFonts w:ascii="Arial" w:hAnsi="Arial" w:cs="Arial"/>
          <w:sz w:val="18"/>
          <w:szCs w:val="18"/>
        </w:rPr>
        <w:tab/>
        <w:t>12</w:t>
      </w:r>
    </w:p>
    <w:p w:rsidR="00BE6459" w:rsidRPr="00C74115" w:rsidRDefault="00BE6459" w:rsidP="00BE6459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r>
        <w:rPr>
          <w:rFonts w:ascii="Arial" w:hAnsi="Arial" w:cs="Arial"/>
          <w:sz w:val="18"/>
          <w:szCs w:val="18"/>
        </w:rPr>
        <w:t>52</w:t>
      </w:r>
      <w:r w:rsidRPr="00C74115">
        <w:rPr>
          <w:rFonts w:ascii="Arial" w:hAnsi="Arial" w:cs="Arial"/>
          <w:sz w:val="18"/>
          <w:szCs w:val="18"/>
        </w:rPr>
        <w:t xml:space="preserve"> but not exceeding £</w:t>
      </w:r>
      <w:r>
        <w:rPr>
          <w:rFonts w:ascii="Arial" w:hAnsi="Arial" w:cs="Arial"/>
          <w:sz w:val="18"/>
          <w:szCs w:val="18"/>
        </w:rPr>
        <w:t>72</w:t>
      </w:r>
      <w:r w:rsidRPr="00C74115">
        <w:rPr>
          <w:rFonts w:ascii="Arial" w:hAnsi="Arial" w:cs="Arial"/>
          <w:sz w:val="18"/>
          <w:szCs w:val="18"/>
        </w:rPr>
        <w:tab/>
        <w:t>17</w:t>
      </w:r>
    </w:p>
    <w:p w:rsidR="00BE6459" w:rsidRDefault="00BE6459" w:rsidP="008A2F49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  <w:r w:rsidRPr="00C74115">
        <w:rPr>
          <w:rFonts w:ascii="Arial" w:hAnsi="Arial" w:cs="Arial"/>
          <w:sz w:val="18"/>
          <w:szCs w:val="18"/>
        </w:rPr>
        <w:t>Exceeding £</w:t>
      </w:r>
      <w:smartTag w:uri="mitelunifiedcommunicatorsmarttag/smarttagmodule" w:element="MySmartTag">
        <w:r>
          <w:rPr>
            <w:rFonts w:ascii="Arial" w:hAnsi="Arial" w:cs="Arial"/>
            <w:sz w:val="18"/>
            <w:szCs w:val="18"/>
          </w:rPr>
          <w:t>72</w:t>
        </w:r>
        <w:r w:rsidRPr="00C74115">
          <w:rPr>
            <w:rFonts w:ascii="Arial" w:hAnsi="Arial" w:cs="Arial"/>
            <w:sz w:val="18"/>
            <w:szCs w:val="18"/>
          </w:rPr>
          <w:tab/>
          <w:t>17</w:t>
        </w:r>
      </w:smartTag>
      <w:r w:rsidRPr="00C74115">
        <w:rPr>
          <w:rFonts w:ascii="Arial" w:hAnsi="Arial" w:cs="Arial"/>
          <w:sz w:val="18"/>
          <w:szCs w:val="18"/>
        </w:rPr>
        <w:t xml:space="preserve"> in </w:t>
      </w:r>
      <w:r w:rsidR="00CB7CAE">
        <w:rPr>
          <w:rFonts w:ascii="Arial" w:hAnsi="Arial" w:cs="Arial"/>
          <w:sz w:val="18"/>
          <w:szCs w:val="18"/>
        </w:rPr>
        <w:t>respect</w:t>
      </w:r>
      <w:r w:rsidRPr="00C74115">
        <w:rPr>
          <w:rFonts w:ascii="Arial" w:hAnsi="Arial" w:cs="Arial"/>
          <w:sz w:val="18"/>
          <w:szCs w:val="18"/>
        </w:rPr>
        <w:t xml:space="preserve"> of the first £</w:t>
      </w:r>
      <w:r>
        <w:rPr>
          <w:rFonts w:ascii="Arial" w:hAnsi="Arial" w:cs="Arial"/>
          <w:sz w:val="18"/>
          <w:szCs w:val="18"/>
        </w:rPr>
        <w:t>72</w:t>
      </w:r>
      <w:r w:rsidRPr="00C741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 w:rsidRPr="00C74115">
        <w:rPr>
          <w:rFonts w:ascii="Arial" w:hAnsi="Arial" w:cs="Arial"/>
          <w:sz w:val="18"/>
          <w:szCs w:val="18"/>
        </w:rPr>
        <w:t>d</w:t>
      </w:r>
      <w:r w:rsidRPr="00C74115">
        <w:rPr>
          <w:rFonts w:ascii="Arial" w:hAnsi="Arial" w:cs="Arial"/>
          <w:sz w:val="18"/>
          <w:szCs w:val="18"/>
        </w:rPr>
        <w:tab/>
        <w:t>50% in respect of the remainder</w:t>
      </w:r>
    </w:p>
    <w:p w:rsidR="00EC49B7" w:rsidRDefault="00EC49B7" w:rsidP="008A2F49">
      <w:pPr>
        <w:tabs>
          <w:tab w:val="left" w:pos="3960"/>
        </w:tabs>
        <w:spacing w:before="60"/>
        <w:rPr>
          <w:rFonts w:ascii="Arial" w:hAnsi="Arial" w:cs="Arial"/>
          <w:sz w:val="18"/>
          <w:szCs w:val="18"/>
        </w:rPr>
      </w:pPr>
    </w:p>
    <w:p w:rsidR="00C74115" w:rsidRPr="00C74115" w:rsidRDefault="00EC49B7" w:rsidP="008A5D8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sectPr w:rsidR="00C74115" w:rsidRPr="00C74115" w:rsidSect="00EC49B7">
      <w:headerReference w:type="default" r:id="rId6"/>
      <w:footerReference w:type="default" r:id="rId7"/>
      <w:pgSz w:w="16838" w:h="11906" w:orient="landscape" w:code="9"/>
      <w:pgMar w:top="851" w:right="851" w:bottom="851" w:left="794" w:header="709" w:footer="709" w:gutter="0"/>
      <w:cols w:num="2" w:space="708" w:equalWidth="0">
        <w:col w:w="6946" w:space="1260"/>
        <w:col w:w="69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4C" w:rsidRDefault="007C1D4C">
      <w:r>
        <w:separator/>
      </w:r>
    </w:p>
  </w:endnote>
  <w:endnote w:type="continuationSeparator" w:id="0">
    <w:p w:rsidR="007C1D4C" w:rsidRDefault="007C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3B" w:rsidRPr="00A0343B" w:rsidRDefault="00EC49B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</w:t>
    </w:r>
    <w:proofErr w:type="gramStart"/>
    <w:r>
      <w:rPr>
        <w:rFonts w:ascii="Arial" w:hAnsi="Arial" w:cs="Arial"/>
        <w:sz w:val="16"/>
        <w:szCs w:val="16"/>
      </w:rPr>
      <w:t>:revenues</w:t>
    </w:r>
    <w:proofErr w:type="gramEnd"/>
    <w:r>
      <w:rPr>
        <w:rFonts w:ascii="Arial" w:hAnsi="Arial" w:cs="Arial"/>
        <w:sz w:val="16"/>
        <w:szCs w:val="16"/>
      </w:rPr>
      <w:t>\collection team\miscellaneous letters etc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4C" w:rsidRDefault="007C1D4C">
      <w:r>
        <w:separator/>
      </w:r>
    </w:p>
  </w:footnote>
  <w:footnote w:type="continuationSeparator" w:id="0">
    <w:p w:rsidR="007C1D4C" w:rsidRDefault="007C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49" w:rsidRDefault="008A2F49">
    <w:pPr>
      <w:pStyle w:val="Header"/>
      <w:rPr>
        <w:rFonts w:ascii="Arial" w:hAnsi="Arial" w:cs="Arial"/>
        <w:sz w:val="18"/>
        <w:szCs w:val="18"/>
      </w:rPr>
    </w:pPr>
    <w:r>
      <w:rPr>
        <w:sz w:val="18"/>
        <w:szCs w:val="18"/>
      </w:rPr>
      <w:t xml:space="preserve"> </w:t>
    </w:r>
    <w:r w:rsidRPr="00C72E5E">
      <w:rPr>
        <w:rFonts w:ascii="Arial" w:hAnsi="Arial" w:cs="Arial"/>
        <w:sz w:val="18"/>
        <w:szCs w:val="18"/>
      </w:rPr>
      <w:t>ENFORCEMENT OF COUNCIL TAX</w:t>
    </w:r>
    <w:r>
      <w:rPr>
        <w:rFonts w:ascii="Arial" w:hAnsi="Arial" w:cs="Arial"/>
        <w:sz w:val="18"/>
        <w:szCs w:val="18"/>
      </w:rPr>
      <w:t xml:space="preserve">                                    </w:t>
    </w:r>
    <w:r w:rsidRPr="002F2DEF">
      <w:rPr>
        <w:rFonts w:ascii="Arial" w:hAnsi="Arial" w:cs="Arial"/>
        <w:sz w:val="16"/>
        <w:szCs w:val="16"/>
      </w:rPr>
      <w:t>Amended as from 01.04.2007</w:t>
    </w:r>
    <w:r>
      <w:rPr>
        <w:rFonts w:ascii="Arial" w:hAnsi="Arial" w:cs="Arial"/>
        <w:sz w:val="18"/>
        <w:szCs w:val="18"/>
      </w:rPr>
      <w:t xml:space="preserve">                            ENFORCEMENT OF COUNCIL TAX</w:t>
    </w:r>
    <w:r w:rsidRPr="002F2DE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</w:t>
    </w:r>
    <w:r w:rsidRPr="002F2DEF">
      <w:rPr>
        <w:rFonts w:ascii="Arial" w:hAnsi="Arial" w:cs="Arial"/>
        <w:sz w:val="16"/>
        <w:szCs w:val="16"/>
      </w:rPr>
      <w:t>Amended as from 01.04.2007</w:t>
    </w:r>
  </w:p>
  <w:p w:rsidR="008A2F49" w:rsidRPr="00C72E5E" w:rsidRDefault="008A2F49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E5E"/>
    <w:rsid w:val="0004153F"/>
    <w:rsid w:val="001F4263"/>
    <w:rsid w:val="002F2DEF"/>
    <w:rsid w:val="00393D71"/>
    <w:rsid w:val="004A4681"/>
    <w:rsid w:val="006229D4"/>
    <w:rsid w:val="007C1D4C"/>
    <w:rsid w:val="008A2F49"/>
    <w:rsid w:val="008A5D84"/>
    <w:rsid w:val="009F6DAF"/>
    <w:rsid w:val="00A0343B"/>
    <w:rsid w:val="00BA3D61"/>
    <w:rsid w:val="00BE6459"/>
    <w:rsid w:val="00C72E5E"/>
    <w:rsid w:val="00C74115"/>
    <w:rsid w:val="00CB7CAE"/>
    <w:rsid w:val="00EC49B7"/>
    <w:rsid w:val="00F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mitelunifiedcommunicatorsmarttag/smarttagmodule" w:name="MySmartTag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2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2E5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28F575E7</Template>
  <TotalTime>2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SCHEDULE 4                             Regulation 38</vt:lpstr>
    </vt:vector>
  </TitlesOfParts>
  <Company>East Herts Council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4                             Regulation 38</dc:title>
  <dc:creator>web</dc:creator>
  <cp:lastModifiedBy>Wallis Noel</cp:lastModifiedBy>
  <cp:revision>2</cp:revision>
  <cp:lastPrinted>2007-04-13T13:18:00Z</cp:lastPrinted>
  <dcterms:created xsi:type="dcterms:W3CDTF">2019-06-21T14:45:00Z</dcterms:created>
  <dcterms:modified xsi:type="dcterms:W3CDTF">2019-06-21T14:45:00Z</dcterms:modified>
</cp:coreProperties>
</file>